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37" w:rsidRPr="00AD671A" w:rsidRDefault="00295137" w:rsidP="00BF4A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4"/>
          <w:lang w:eastAsia="ru-RU"/>
        </w:rPr>
      </w:pPr>
      <w:r w:rsidRPr="00AD671A">
        <w:rPr>
          <w:rFonts w:ascii="Times New Roman" w:eastAsia="Times New Roman" w:hAnsi="Times New Roman" w:cs="Times New Roman"/>
          <w:b/>
          <w:bCs/>
          <w:color w:val="FF0000"/>
          <w:sz w:val="28"/>
          <w:szCs w:val="33"/>
          <w:lang w:eastAsia="ru-RU"/>
        </w:rPr>
        <w:t>КОНСУЛЬТАЦИОНЫЙ ПУНКТ</w:t>
      </w:r>
    </w:p>
    <w:p w:rsidR="00295137" w:rsidRPr="00AD671A" w:rsidRDefault="00295137" w:rsidP="003D1E74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4"/>
          <w:lang w:eastAsia="ru-RU"/>
        </w:rPr>
      </w:pPr>
      <w:r w:rsidRPr="00AD671A">
        <w:rPr>
          <w:rFonts w:ascii="Times New Roman" w:eastAsia="Times New Roman" w:hAnsi="Times New Roman" w:cs="Times New Roman"/>
          <w:b/>
          <w:bCs/>
          <w:color w:val="FF0000"/>
          <w:sz w:val="36"/>
          <w:szCs w:val="44"/>
          <w:lang w:eastAsia="ru-RU"/>
        </w:rPr>
        <w:t>УВАЖАЕМЫЕ РОДИТЕЛИ!!!</w:t>
      </w:r>
    </w:p>
    <w:p w:rsidR="00295137" w:rsidRPr="003D1E74" w:rsidRDefault="00295137" w:rsidP="00BF4A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для родителей (законных представителей) и детей в возрасте от 1,5 до 7 лет.</w:t>
      </w:r>
    </w:p>
    <w:p w:rsidR="00295137" w:rsidRPr="003D1E74" w:rsidRDefault="00295137" w:rsidP="00295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мы предлагаем Вам:</w:t>
      </w:r>
    </w:p>
    <w:p w:rsidR="00295137" w:rsidRPr="003D1E74" w:rsidRDefault="00295137" w:rsidP="00295137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Консультации специалистов по телефону, через</w:t>
      </w:r>
      <w:r w:rsidR="003D1E7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мессенджер</w:t>
      </w: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(</w:t>
      </w:r>
      <w:proofErr w:type="spellStart"/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WatsApp</w:t>
      </w:r>
      <w:proofErr w:type="spellEnd"/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);</w:t>
      </w:r>
    </w:p>
    <w:p w:rsidR="00295137" w:rsidRPr="003D1E74" w:rsidRDefault="00295137" w:rsidP="00295137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Текстовые консультации на сайте детского сада;</w:t>
      </w:r>
    </w:p>
    <w:p w:rsidR="00295137" w:rsidRPr="003D1E74" w:rsidRDefault="00295137" w:rsidP="00295137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Записаться на консультацию можно:</w:t>
      </w:r>
      <w:r w:rsidRPr="003D1E7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по телефону 8 </w:t>
      </w:r>
      <w:r w:rsidR="00BF4ACC"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7152515471</w:t>
      </w:r>
    </w:p>
    <w:p w:rsidR="00295137" w:rsidRDefault="00AD671A" w:rsidP="00295137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" w:tooltip=" скачать  документ " w:history="1">
        <w:r w:rsidR="00295137" w:rsidRPr="003D1E74">
          <w:rPr>
            <w:rFonts w:ascii="Times New Roman" w:eastAsia="Times New Roman" w:hAnsi="Times New Roman" w:cs="Times New Roman"/>
            <w:b/>
            <w:bCs/>
            <w:color w:val="000000" w:themeColor="text1"/>
            <w:sz w:val="27"/>
            <w:szCs w:val="27"/>
            <w:u w:val="single"/>
            <w:lang w:eastAsia="ru-RU"/>
          </w:rPr>
          <w:t>План работы КП </w:t>
        </w:r>
        <w:r w:rsidR="00BF4ACC" w:rsidRPr="003D1E74">
          <w:rPr>
            <w:rFonts w:ascii="Times New Roman" w:eastAsia="Times New Roman" w:hAnsi="Times New Roman" w:cs="Times New Roman"/>
            <w:b/>
            <w:bCs/>
            <w:color w:val="000000" w:themeColor="text1"/>
            <w:sz w:val="27"/>
            <w:szCs w:val="27"/>
            <w:u w:val="single"/>
            <w:lang w:eastAsia="ru-RU"/>
          </w:rPr>
          <w:t>2023-2024</w:t>
        </w:r>
      </w:hyperlink>
      <w:r w:rsidR="00BF4ACC" w:rsidRPr="003D1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D671A" w:rsidRPr="00AD671A" w:rsidRDefault="00AD671A" w:rsidP="00AD671A">
      <w:p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671A" w:rsidRPr="00AD671A" w:rsidRDefault="00AD671A" w:rsidP="00AD671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71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Цели консультационного пункта </w:t>
      </w:r>
      <w:r w:rsidRPr="00AD671A">
        <w:rPr>
          <w:rFonts w:ascii="Times New Roman" w:hAnsi="Times New Roman" w:cs="Times New Roman"/>
          <w:color w:val="000000" w:themeColor="text1"/>
          <w:sz w:val="28"/>
          <w:szCs w:val="28"/>
        </w:rPr>
        <w:t>– обеспечить преемственность семейного и общественного воспитания и образования, оказание квалифицированной педагогической помощи родителям (законным представителям) и детям дошкольного возраста, воспитывающимися на дому, поддержка всестороннего развития личности.</w:t>
      </w:r>
    </w:p>
    <w:p w:rsidR="00AD671A" w:rsidRPr="00AD671A" w:rsidRDefault="00AD671A" w:rsidP="00AD671A">
      <w:pPr>
        <w:pStyle w:val="a5"/>
        <w:rPr>
          <w:color w:val="000000" w:themeColor="text1"/>
          <w:sz w:val="28"/>
          <w:szCs w:val="28"/>
        </w:rPr>
      </w:pPr>
      <w:r w:rsidRPr="00AD671A">
        <w:rPr>
          <w:rStyle w:val="a4"/>
          <w:color w:val="000000" w:themeColor="text1"/>
          <w:sz w:val="28"/>
          <w:szCs w:val="28"/>
          <w:u w:val="single"/>
        </w:rPr>
        <w:t>Задачи консультационного пункта</w:t>
      </w:r>
    </w:p>
    <w:p w:rsidR="00AD671A" w:rsidRPr="00AD671A" w:rsidRDefault="00AD671A" w:rsidP="00AD671A">
      <w:pPr>
        <w:pStyle w:val="a5"/>
        <w:rPr>
          <w:color w:val="000000" w:themeColor="text1"/>
          <w:sz w:val="28"/>
          <w:szCs w:val="28"/>
        </w:rPr>
      </w:pPr>
      <w:r w:rsidRPr="00AD671A">
        <w:rPr>
          <w:color w:val="000000" w:themeColor="text1"/>
          <w:sz w:val="28"/>
          <w:szCs w:val="28"/>
        </w:rPr>
        <w:t>Оказание всесторонней помощи детям, не посещающим дошкольное образовательное учреждение, в целях обеспечения равных стартовых возможностей при поступлении в школу.</w:t>
      </w:r>
    </w:p>
    <w:p w:rsidR="00AD671A" w:rsidRPr="00AD671A" w:rsidRDefault="00AD671A" w:rsidP="00AD671A">
      <w:pPr>
        <w:pStyle w:val="a5"/>
        <w:rPr>
          <w:color w:val="000000" w:themeColor="text1"/>
          <w:sz w:val="28"/>
          <w:szCs w:val="28"/>
        </w:rPr>
      </w:pPr>
      <w:r w:rsidRPr="00AD671A">
        <w:rPr>
          <w:color w:val="000000" w:themeColor="text1"/>
          <w:sz w:val="28"/>
          <w:szCs w:val="28"/>
        </w:rPr>
        <w:t>Оказание консультативной помощи родителям (законным представителям) по различным вопросам воспитания, обучения и развития ребёнка дошкольного возраста.</w:t>
      </w:r>
    </w:p>
    <w:p w:rsidR="00AD671A" w:rsidRPr="00AD671A" w:rsidRDefault="00AD671A" w:rsidP="00AD671A">
      <w:pPr>
        <w:pStyle w:val="a5"/>
        <w:rPr>
          <w:color w:val="000000" w:themeColor="text1"/>
          <w:sz w:val="28"/>
          <w:szCs w:val="28"/>
        </w:rPr>
      </w:pPr>
      <w:r w:rsidRPr="00AD671A">
        <w:rPr>
          <w:color w:val="000000" w:themeColor="text1"/>
          <w:sz w:val="28"/>
          <w:szCs w:val="28"/>
        </w:rPr>
        <w:t>Оказание содействия в социализации детей дошкольного возраста, не посещающих дошкольные образовательные учреждения.</w:t>
      </w:r>
    </w:p>
    <w:p w:rsidR="00AD671A" w:rsidRPr="00AD671A" w:rsidRDefault="00AD671A" w:rsidP="00AD671A">
      <w:pPr>
        <w:pStyle w:val="a5"/>
        <w:rPr>
          <w:color w:val="000000" w:themeColor="text1"/>
          <w:sz w:val="28"/>
          <w:szCs w:val="28"/>
        </w:rPr>
      </w:pPr>
      <w:r w:rsidRPr="00AD671A">
        <w:rPr>
          <w:color w:val="000000" w:themeColor="text1"/>
          <w:sz w:val="28"/>
          <w:szCs w:val="28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дошкольные образовательные учреждения</w:t>
      </w:r>
      <w:bookmarkStart w:id="0" w:name="_GoBack"/>
      <w:bookmarkEnd w:id="0"/>
      <w:r w:rsidRPr="00AD671A">
        <w:rPr>
          <w:color w:val="000000" w:themeColor="text1"/>
          <w:sz w:val="28"/>
          <w:szCs w:val="28"/>
        </w:rPr>
        <w:t>.</w:t>
      </w:r>
    </w:p>
    <w:p w:rsidR="00AD671A" w:rsidRDefault="00AD671A" w:rsidP="00AD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671A" w:rsidRDefault="00AD671A" w:rsidP="00AD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671A" w:rsidRDefault="00AD671A" w:rsidP="00AD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671A" w:rsidRPr="003D1E74" w:rsidRDefault="00AD671A" w:rsidP="00AD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95137" w:rsidRPr="003D1E74" w:rsidRDefault="00295137" w:rsidP="00AD67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lastRenderedPageBreak/>
        <w:t>ПОЛОЖЕНИЕ</w:t>
      </w:r>
    </w:p>
    <w:p w:rsidR="00295137" w:rsidRPr="003D1E74" w:rsidRDefault="00295137" w:rsidP="00AD67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о </w:t>
      </w:r>
      <w:proofErr w:type="gramStart"/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консультационном  пункте</w:t>
      </w:r>
      <w:proofErr w:type="gramEnd"/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</w:t>
      </w:r>
      <w:r w:rsidR="00BF4ACC"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ТОО «Баларман»</w:t>
      </w:r>
    </w:p>
    <w:p w:rsidR="00295137" w:rsidRPr="003D1E74" w:rsidRDefault="00295137" w:rsidP="00AD67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I. Общие положения</w:t>
      </w:r>
    </w:p>
    <w:p w:rsidR="00BF4ACC" w:rsidRPr="003D1E74" w:rsidRDefault="00BF4ACC" w:rsidP="00295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1.</w:t>
      </w:r>
      <w:r w:rsidR="00295137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 Настоящее «Положение о консультационном пункте по оказанию методической, диагностической и консультативной помощи семьям, воспитывающим детей дошкольного возраста» (далее – Положение) определяет порядок создания и </w:t>
      </w:r>
      <w:proofErr w:type="gramStart"/>
      <w:r w:rsidR="00295137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деятельности  пункта</w:t>
      </w:r>
      <w:proofErr w:type="gramEnd"/>
      <w:r w:rsidR="00295137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по оказанию педагогической помощи семьям, воспитывающим дете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й дошкольного возраста на дому.</w:t>
      </w:r>
    </w:p>
    <w:p w:rsidR="00295137" w:rsidRPr="003D1E74" w:rsidRDefault="00295137" w:rsidP="00295137">
      <w:pPr>
        <w:spacing w:before="100" w:beforeAutospacing="1" w:after="100" w:afterAutospacing="1" w:line="240" w:lineRule="auto"/>
        <w:ind w:left="4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II. Цели и задачи консультационного пункта</w:t>
      </w:r>
    </w:p>
    <w:p w:rsidR="00295137" w:rsidRPr="003D1E74" w:rsidRDefault="00295137" w:rsidP="00AC2A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2.1.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r w:rsidR="00BF4ACC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Консультационный пункт ДО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создается с целью обеспечения доступности дошкольного образования,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</w:t>
      </w:r>
      <w:r w:rsidR="00AC2A19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</w:p>
    <w:p w:rsidR="00295137" w:rsidRPr="003D1E74" w:rsidRDefault="00295137" w:rsidP="002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оказание консультативной помощи родителям (законным представителям) и повышение их психолого-педагогической компетентности в вопросах воспитания, обучения и развития ребенка;</w:t>
      </w:r>
    </w:p>
    <w:p w:rsidR="00295137" w:rsidRPr="003D1E74" w:rsidRDefault="00295137" w:rsidP="002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распознавание, диагностирование проблем в развитии дошкольников;</w:t>
      </w:r>
    </w:p>
    <w:p w:rsidR="00295137" w:rsidRDefault="00295137" w:rsidP="002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- оказание помощи родителям (законным представителям) </w:t>
      </w:r>
      <w:r w:rsidR="00AC2A19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детей 5-7 лет</w:t>
      </w:r>
      <w:r w:rsidR="00BF4ACC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посещающих ДО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обеспечении равных стартовых возможностей при поступлении в школу;</w:t>
      </w:r>
    </w:p>
    <w:p w:rsidR="003D1E74" w:rsidRDefault="003D1E74" w:rsidP="002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3D1E74" w:rsidRPr="003D1E74" w:rsidRDefault="003D1E74" w:rsidP="002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95137" w:rsidRPr="003D1E74" w:rsidRDefault="00295137" w:rsidP="00295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III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 </w:t>
      </w: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Принципы организации работы консультационного пункта:</w:t>
      </w:r>
    </w:p>
    <w:p w:rsidR="00295137" w:rsidRPr="003D1E74" w:rsidRDefault="00295137" w:rsidP="0029513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принцип конфиденциальности: информация </w:t>
      </w:r>
      <w:proofErr w:type="gramStart"/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  особенностях</w:t>
      </w:r>
      <w:proofErr w:type="gramEnd"/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ребенка и его  семье  не разглашается без согласия родителей;</w:t>
      </w:r>
    </w:p>
    <w:p w:rsidR="00295137" w:rsidRPr="003D1E74" w:rsidRDefault="00295137" w:rsidP="0029513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принцип комплексности: работа с ребенком и его семьей осуществляется командой специалистов разного профиля;</w:t>
      </w:r>
    </w:p>
    <w:p w:rsidR="00295137" w:rsidRPr="003D1E74" w:rsidRDefault="00295137" w:rsidP="0029513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принцип научности: информация, предоставляемая </w:t>
      </w:r>
      <w:proofErr w:type="gramStart"/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учреждением  должна</w:t>
      </w:r>
      <w:proofErr w:type="gramEnd"/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быть достоверной и иметь научную основу;</w:t>
      </w:r>
    </w:p>
    <w:p w:rsidR="00295137" w:rsidRPr="003D1E74" w:rsidRDefault="00295137" w:rsidP="0029513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принцип </w:t>
      </w:r>
      <w:proofErr w:type="gramStart"/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доступности:  все</w:t>
      </w:r>
      <w:proofErr w:type="gramEnd"/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информация для родителей дается в доступной форме без использования излишней терминологии.</w:t>
      </w:r>
    </w:p>
    <w:p w:rsidR="00295137" w:rsidRPr="003D1E74" w:rsidRDefault="00295137" w:rsidP="00295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IY. Организация деятельности консультационного пункта</w:t>
      </w:r>
    </w:p>
    <w:p w:rsidR="00295137" w:rsidRPr="003D1E74" w:rsidRDefault="00295137" w:rsidP="002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4.1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Консультативный пункт </w:t>
      </w:r>
      <w:r w:rsidR="00AC2A19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 базе ДО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от</w:t>
      </w:r>
      <w:r w:rsidR="00AC2A19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крывается на основании приказа директора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образовательным учреждением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295137" w:rsidRPr="003D1E74" w:rsidRDefault="00295137" w:rsidP="003D1E74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  <w:r w:rsidRPr="003D1E74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4.2 </w:t>
      </w:r>
      <w:r w:rsidRPr="003D1E74">
        <w:rPr>
          <w:rFonts w:ascii="Times New Roman" w:hAnsi="Times New Roman" w:cs="Times New Roman"/>
          <w:sz w:val="27"/>
          <w:szCs w:val="27"/>
          <w:lang w:eastAsia="ru-RU"/>
        </w:rPr>
        <w:t>Консультативный пункт работает согласно графику</w:t>
      </w:r>
      <w:r w:rsidR="003D1E74" w:rsidRPr="003D1E74">
        <w:rPr>
          <w:rFonts w:ascii="Times New Roman" w:hAnsi="Times New Roman" w:cs="Times New Roman"/>
          <w:sz w:val="27"/>
          <w:szCs w:val="27"/>
          <w:lang w:eastAsia="ru-RU"/>
        </w:rPr>
        <w:t xml:space="preserve"> работы, утвержденному приказом </w:t>
      </w:r>
      <w:r w:rsidRPr="003D1E74">
        <w:rPr>
          <w:rFonts w:ascii="Times New Roman" w:hAnsi="Times New Roman" w:cs="Times New Roman"/>
          <w:sz w:val="27"/>
          <w:szCs w:val="27"/>
          <w:lang w:eastAsia="ru-RU"/>
        </w:rPr>
        <w:t>руководителя.</w:t>
      </w:r>
      <w:r w:rsidRPr="003D1E74">
        <w:rPr>
          <w:rFonts w:ascii="Times New Roman" w:hAnsi="Times New Roman" w:cs="Times New Roman"/>
          <w:sz w:val="27"/>
          <w:szCs w:val="27"/>
          <w:lang w:eastAsia="ru-RU"/>
        </w:rPr>
        <w:br/>
      </w:r>
      <w:r w:rsidRPr="003D1E74">
        <w:rPr>
          <w:rFonts w:ascii="Times New Roman" w:hAnsi="Times New Roman" w:cs="Times New Roman"/>
          <w:b/>
          <w:bCs/>
          <w:sz w:val="27"/>
          <w:szCs w:val="27"/>
          <w:lang w:eastAsia="ru-RU"/>
        </w:rPr>
        <w:lastRenderedPageBreak/>
        <w:t>4.3.</w:t>
      </w:r>
      <w:r w:rsidRPr="003D1E74">
        <w:rPr>
          <w:rFonts w:ascii="Times New Roman" w:hAnsi="Times New Roman" w:cs="Times New Roman"/>
          <w:sz w:val="27"/>
          <w:szCs w:val="27"/>
          <w:lang w:eastAsia="ru-RU"/>
        </w:rPr>
        <w:t> Непосредственную работу с родителями (законными представител</w:t>
      </w:r>
      <w:r w:rsidR="00AC2A19" w:rsidRPr="003D1E74">
        <w:rPr>
          <w:rFonts w:ascii="Times New Roman" w:hAnsi="Times New Roman" w:cs="Times New Roman"/>
          <w:sz w:val="27"/>
          <w:szCs w:val="27"/>
          <w:lang w:eastAsia="ru-RU"/>
        </w:rPr>
        <w:t>ями), детьми, не посещающими ДО</w:t>
      </w:r>
      <w:r w:rsidRPr="003D1E74">
        <w:rPr>
          <w:rFonts w:ascii="Times New Roman" w:hAnsi="Times New Roman" w:cs="Times New Roman"/>
          <w:sz w:val="27"/>
          <w:szCs w:val="27"/>
          <w:lang w:eastAsia="ru-RU"/>
        </w:rPr>
        <w:t>, осуществляют специалисты консультативног</w:t>
      </w:r>
      <w:r w:rsidR="00AC2A19" w:rsidRPr="003D1E74">
        <w:rPr>
          <w:rFonts w:ascii="Times New Roman" w:hAnsi="Times New Roman" w:cs="Times New Roman"/>
          <w:sz w:val="27"/>
          <w:szCs w:val="27"/>
          <w:lang w:eastAsia="ru-RU"/>
        </w:rPr>
        <w:t>о пункта ДО</w:t>
      </w:r>
      <w:r w:rsidRPr="003D1E74">
        <w:rPr>
          <w:rFonts w:ascii="Times New Roman" w:hAnsi="Times New Roman" w:cs="Times New Roman"/>
          <w:sz w:val="27"/>
          <w:szCs w:val="27"/>
          <w:lang w:eastAsia="ru-RU"/>
        </w:rPr>
        <w:t xml:space="preserve"> (учитель-логопед, </w:t>
      </w:r>
      <w:r w:rsidR="00AC2A19" w:rsidRPr="003D1E74">
        <w:rPr>
          <w:rFonts w:ascii="Times New Roman" w:hAnsi="Times New Roman" w:cs="Times New Roman"/>
          <w:sz w:val="27"/>
          <w:szCs w:val="27"/>
          <w:lang w:eastAsia="ru-RU"/>
        </w:rPr>
        <w:t>методист</w:t>
      </w:r>
      <w:r w:rsidRPr="003D1E74">
        <w:rPr>
          <w:rFonts w:ascii="Times New Roman" w:hAnsi="Times New Roman" w:cs="Times New Roman"/>
          <w:sz w:val="27"/>
          <w:szCs w:val="27"/>
          <w:lang w:eastAsia="ru-RU"/>
        </w:rPr>
        <w:t>, воспитатели и другие работники в соответствии со штатным расписанием).</w:t>
      </w:r>
    </w:p>
    <w:p w:rsidR="00295137" w:rsidRPr="003D1E74" w:rsidRDefault="00AC2A19" w:rsidP="002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4.4</w:t>
      </w:r>
      <w:r w:rsidR="00295137"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. </w:t>
      </w:r>
      <w:r w:rsidR="00295137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Основными формами организации работы с родителями (законными представителями) являются:</w:t>
      </w:r>
    </w:p>
    <w:p w:rsidR="00295137" w:rsidRPr="003D1E74" w:rsidRDefault="00295137" w:rsidP="002951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индивидуальные и подгрупповые консультации,</w:t>
      </w:r>
    </w:p>
    <w:p w:rsidR="00295137" w:rsidRPr="003D1E74" w:rsidRDefault="00295137" w:rsidP="002951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семинары-практикумы,</w:t>
      </w:r>
    </w:p>
    <w:p w:rsidR="00295137" w:rsidRPr="003D1E74" w:rsidRDefault="00295137" w:rsidP="002951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круглые столы,</w:t>
      </w:r>
    </w:p>
    <w:p w:rsidR="00295137" w:rsidRPr="003D1E74" w:rsidRDefault="00295137" w:rsidP="002951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тематические занятия по заявленной проблеме,</w:t>
      </w:r>
    </w:p>
    <w:p w:rsidR="00295137" w:rsidRPr="003D1E74" w:rsidRDefault="00295137" w:rsidP="002951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дискуссии,</w:t>
      </w:r>
    </w:p>
    <w:p w:rsidR="00295137" w:rsidRPr="003D1E74" w:rsidRDefault="00295137" w:rsidP="002951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тренинги,</w:t>
      </w:r>
    </w:p>
    <w:p w:rsidR="00295137" w:rsidRPr="003D1E74" w:rsidRDefault="00295137" w:rsidP="0029513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открытые просмотры.</w:t>
      </w:r>
    </w:p>
    <w:p w:rsidR="00295137" w:rsidRPr="003D1E74" w:rsidRDefault="00AD671A" w:rsidP="002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4.5</w:t>
      </w:r>
      <w:r w:rsidR="00295137"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.</w:t>
      </w:r>
      <w:r w:rsidR="00295137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Основными формами организации работы с детьми являются:</w:t>
      </w:r>
    </w:p>
    <w:p w:rsidR="00295137" w:rsidRPr="003D1E74" w:rsidRDefault="00295137" w:rsidP="0029513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анализ предоставленной документации (медицинские карты, справки, характеристики),</w:t>
      </w:r>
    </w:p>
    <w:p w:rsidR="00295137" w:rsidRPr="003D1E74" w:rsidRDefault="00295137" w:rsidP="0029513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индивидуальные </w:t>
      </w:r>
      <w:proofErr w:type="gramStart"/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диагностические  занятия</w:t>
      </w:r>
      <w:proofErr w:type="gramEnd"/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295137" w:rsidRPr="003D1E74" w:rsidRDefault="00295137" w:rsidP="00295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V. Руководство консультационным пунктом</w:t>
      </w:r>
    </w:p>
    <w:p w:rsidR="00295137" w:rsidRPr="003D1E74" w:rsidRDefault="00295137" w:rsidP="002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5.1.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Общее руководство конс</w:t>
      </w:r>
      <w:r w:rsidR="003D1E74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ультационным пунктом о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существляет </w:t>
      </w:r>
      <w:r w:rsidR="003D1E74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директор.</w:t>
      </w:r>
    </w:p>
    <w:p w:rsidR="00295137" w:rsidRPr="003D1E74" w:rsidRDefault="00295137" w:rsidP="002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5.2.</w:t>
      </w:r>
      <w:r w:rsidR="003D1E74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 Методист организации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</w:t>
      </w:r>
    </w:p>
    <w:p w:rsidR="00295137" w:rsidRPr="003D1E74" w:rsidRDefault="00295137" w:rsidP="002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обеспечивает создание условий для проведения с детьми и родителями консультативной работы;</w:t>
      </w:r>
    </w:p>
    <w:p w:rsidR="00295137" w:rsidRPr="003D1E74" w:rsidRDefault="00295137" w:rsidP="002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     -  подбирает педагогов </w:t>
      </w:r>
      <w:r w:rsidR="003D1E74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для консультативно</w:t>
      </w:r>
      <w:r w:rsid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kk-KZ" w:eastAsia="ru-RU"/>
        </w:rPr>
        <w:t>й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работы.</w:t>
      </w:r>
    </w:p>
    <w:p w:rsidR="00295137" w:rsidRPr="003D1E74" w:rsidRDefault="00295137" w:rsidP="00295137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VI. Основное содержание деятельности консультационного пункта</w:t>
      </w:r>
    </w:p>
    <w:p w:rsidR="00295137" w:rsidRPr="003D1E74" w:rsidRDefault="00295137" w:rsidP="002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6.1.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Организация психолого-педагогической помощи родителям (законным представителям) в консультативном пункте строится на основе интеграц</w:t>
      </w:r>
      <w:r w:rsidR="003D1E74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ии деятельности специалистов ДО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295137" w:rsidRPr="003D1E74" w:rsidRDefault="00295137" w:rsidP="002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6.2. 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295137" w:rsidRPr="003D1E74" w:rsidRDefault="003D1E74" w:rsidP="002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6.3</w:t>
      </w:r>
      <w:r w:rsidR="00295137"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. </w:t>
      </w:r>
      <w:r w:rsidR="00295137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консультационн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ом пункте организуются</w:t>
      </w:r>
      <w:r w:rsidR="00295137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консультации, теоретические и практические семинары для родителей (законных представителей), диагностические обследовани</w:t>
      </w: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я дошкольников специалистами ДО</w:t>
      </w:r>
      <w:r w:rsidR="00295137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AD671A" w:rsidRDefault="00AD671A" w:rsidP="00AD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6.4</w:t>
      </w:r>
      <w:r w:rsidR="00295137"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. </w:t>
      </w:r>
      <w:r w:rsidR="00295137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 За получение консультативных услуг плата с родителей (законных представителей) не взимается.</w:t>
      </w:r>
    </w:p>
    <w:p w:rsidR="00295137" w:rsidRPr="003D1E74" w:rsidRDefault="003D1E74" w:rsidP="00AD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VII</w:t>
      </w:r>
      <w:r w:rsidR="00295137"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. Критерии оценки работы консультационного пункта</w:t>
      </w:r>
    </w:p>
    <w:p w:rsidR="00295137" w:rsidRDefault="00295137" w:rsidP="00AD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Оценка и выявление результативности работы консультативного пункта осуществляется </w:t>
      </w:r>
      <w:proofErr w:type="gramStart"/>
      <w:r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родителями </w:t>
      </w:r>
      <w:r w:rsidR="003D1E74" w:rsidRPr="003D1E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  <w:proofErr w:type="gramEnd"/>
    </w:p>
    <w:p w:rsidR="00AD671A" w:rsidRPr="003D1E74" w:rsidRDefault="00AD671A" w:rsidP="00AD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95137" w:rsidRPr="003D1E74" w:rsidRDefault="00295137" w:rsidP="00295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1E7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lastRenderedPageBreak/>
        <w:t>Расписание работы консультационного пункта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2994"/>
        <w:gridCol w:w="3231"/>
        <w:gridCol w:w="2344"/>
      </w:tblGrid>
      <w:tr w:rsidR="003D1E74" w:rsidRPr="003D1E74" w:rsidTr="003D1E74">
        <w:trPr>
          <w:tblCellSpacing w:w="0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37" w:rsidRPr="003D1E74" w:rsidRDefault="00295137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37" w:rsidRPr="003D1E74" w:rsidRDefault="00295137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Фамилия Имя Отчество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37" w:rsidRPr="003D1E74" w:rsidRDefault="00295137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должность</w:t>
            </w:r>
          </w:p>
          <w:p w:rsidR="00295137" w:rsidRPr="003D1E74" w:rsidRDefault="00295137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категория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37" w:rsidRPr="003D1E74" w:rsidRDefault="00295137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время приема</w:t>
            </w:r>
          </w:p>
        </w:tc>
      </w:tr>
      <w:tr w:rsidR="003D1E74" w:rsidRPr="003D1E74" w:rsidTr="003D1E74">
        <w:trPr>
          <w:tblCellSpacing w:w="0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37" w:rsidRPr="003D1E74" w:rsidRDefault="00295137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37" w:rsidRPr="003D1E74" w:rsidRDefault="003D1E74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val="kk-KZ" w:eastAsia="ru-RU"/>
              </w:rPr>
              <w:t>Алғыбай Аягуль Думановна</w:t>
            </w:r>
            <w:r w:rsidR="00295137" w:rsidRPr="003D1E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37" w:rsidRPr="003D1E74" w:rsidRDefault="003D1E74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учитель-логопед</w:t>
            </w:r>
          </w:p>
          <w:p w:rsidR="00295137" w:rsidRPr="003D1E74" w:rsidRDefault="00295137" w:rsidP="003D1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37" w:rsidRPr="003D1E74" w:rsidRDefault="00295137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вторник</w:t>
            </w:r>
          </w:p>
          <w:p w:rsidR="00295137" w:rsidRPr="003D1E74" w:rsidRDefault="00295137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15.00 – 18.00</w:t>
            </w:r>
          </w:p>
        </w:tc>
      </w:tr>
      <w:tr w:rsidR="003D1E74" w:rsidRPr="003D1E74" w:rsidTr="003D1E74">
        <w:trPr>
          <w:tblCellSpacing w:w="0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37" w:rsidRPr="003D1E74" w:rsidRDefault="00295137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37" w:rsidRPr="003D1E74" w:rsidRDefault="003D1E74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val="kk-KZ" w:eastAsia="ru-RU"/>
              </w:rPr>
              <w:t>Жакупова Анар Хибатуллаевна</w:t>
            </w:r>
          </w:p>
          <w:p w:rsidR="00295137" w:rsidRPr="003D1E74" w:rsidRDefault="00295137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37" w:rsidRPr="003D1E74" w:rsidRDefault="003D1E74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val="kk-KZ"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val="kk-KZ" w:eastAsia="ru-RU"/>
              </w:rPr>
              <w:t>Методист</w:t>
            </w:r>
          </w:p>
          <w:p w:rsidR="003D1E74" w:rsidRPr="003D1E74" w:rsidRDefault="003D1E74" w:rsidP="003D1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37" w:rsidRPr="003D1E74" w:rsidRDefault="00295137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среда</w:t>
            </w:r>
          </w:p>
          <w:p w:rsidR="00295137" w:rsidRPr="003D1E74" w:rsidRDefault="003D1E74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12</w:t>
            </w:r>
            <w:r w:rsidR="00295137"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.00- 15.00</w:t>
            </w:r>
          </w:p>
        </w:tc>
      </w:tr>
      <w:tr w:rsidR="003D1E74" w:rsidRPr="003D1E74" w:rsidTr="003D1E74">
        <w:trPr>
          <w:tblCellSpacing w:w="0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37" w:rsidRPr="003D1E74" w:rsidRDefault="00295137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5137" w:rsidRPr="003D1E74" w:rsidRDefault="003D1E74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Видершпан Ирина Викторовна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E74" w:rsidRPr="003D1E74" w:rsidRDefault="003D1E74" w:rsidP="003D1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val="kk-KZ"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val="kk-KZ" w:eastAsia="ru-RU"/>
              </w:rPr>
              <w:t>Методист</w:t>
            </w:r>
          </w:p>
          <w:p w:rsidR="00295137" w:rsidRPr="003D1E74" w:rsidRDefault="00295137" w:rsidP="00295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E74" w:rsidRPr="003D1E74" w:rsidRDefault="003D1E74" w:rsidP="003D1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val="kk-KZ" w:eastAsia="ru-RU"/>
              </w:rPr>
              <w:t>четверг</w:t>
            </w:r>
          </w:p>
          <w:p w:rsidR="00295137" w:rsidRPr="003D1E74" w:rsidRDefault="003D1E74" w:rsidP="003D1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12.00- 15.00</w:t>
            </w:r>
          </w:p>
        </w:tc>
      </w:tr>
    </w:tbl>
    <w:p w:rsidR="00923518" w:rsidRDefault="00923518"/>
    <w:sectPr w:rsidR="00923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659"/>
    <w:multiLevelType w:val="multilevel"/>
    <w:tmpl w:val="2C14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C11AB"/>
    <w:multiLevelType w:val="multilevel"/>
    <w:tmpl w:val="DEF0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05A3C"/>
    <w:multiLevelType w:val="multilevel"/>
    <w:tmpl w:val="CD5E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129A7"/>
    <w:multiLevelType w:val="multilevel"/>
    <w:tmpl w:val="3488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967EB"/>
    <w:multiLevelType w:val="multilevel"/>
    <w:tmpl w:val="CE70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37"/>
    <w:rsid w:val="00295137"/>
    <w:rsid w:val="003D1E74"/>
    <w:rsid w:val="00923518"/>
    <w:rsid w:val="00AC2A19"/>
    <w:rsid w:val="00AD671A"/>
    <w:rsid w:val="00BF4ACC"/>
    <w:rsid w:val="00C6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F570"/>
  <w15:chartTrackingRefBased/>
  <w15:docId w15:val="{FABE3C1D-EC59-4DB5-9F4E-2CA71C40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E74"/>
    <w:pPr>
      <w:spacing w:after="0" w:line="240" w:lineRule="auto"/>
    </w:pPr>
  </w:style>
  <w:style w:type="character" w:styleId="a4">
    <w:name w:val="Strong"/>
    <w:basedOn w:val="a0"/>
    <w:uiPriority w:val="22"/>
    <w:qFormat/>
    <w:rsid w:val="00AD671A"/>
    <w:rPr>
      <w:b/>
      <w:bCs/>
    </w:rPr>
  </w:style>
  <w:style w:type="paragraph" w:styleId="a5">
    <w:name w:val="Normal (Web)"/>
    <w:basedOn w:val="a"/>
    <w:uiPriority w:val="99"/>
    <w:semiHidden/>
    <w:unhideWhenUsed/>
    <w:rsid w:val="00AD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71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88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14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926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7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19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61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81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74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dou87.edu.yar.ru/konsultatsionniy_punkt/plan_raboti_kp_2022_-_2023_god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2023-10-18T06:49:00Z</dcterms:created>
  <dcterms:modified xsi:type="dcterms:W3CDTF">2023-10-19T08:46:00Z</dcterms:modified>
</cp:coreProperties>
</file>